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09BF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«Предоставление информации о текущей успеваемости учащегося, ведение дневника и электронного журнала успеваемости»</w:t>
      </w:r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09B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1709BF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ПАМЯТКА РОДИТЕЛЮ - ЭЛЕКТРОННЫЙ ЖУРНАЛ И ДНЕВНИК.</w:t>
        </w:r>
      </w:hyperlink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1709BF">
          <w:rPr>
            <w:rFonts w:ascii="Verdana" w:eastAsia="Times New Roman" w:hAnsi="Verdana" w:cs="Times New Roman"/>
            <w:color w:val="0000CD"/>
            <w:sz w:val="24"/>
            <w:szCs w:val="24"/>
            <w:lang w:eastAsia="ru-RU"/>
          </w:rPr>
          <w:t>заявление родителя (традиционная форма)</w:t>
        </w:r>
      </w:hyperlink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1709BF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t>заявление родителя (электронный дневник)</w:t>
        </w:r>
      </w:hyperlink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1709BF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t>Согласие на обработку персональных данных обучающихся</w:t>
        </w:r>
      </w:hyperlink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09B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09BF">
        <w:rPr>
          <w:rFonts w:ascii="Verdana" w:eastAsia="Times New Roman" w:hAnsi="Verdana" w:cs="Times New Roman"/>
          <w:b/>
          <w:bCs/>
          <w:color w:val="0000FF"/>
          <w:sz w:val="21"/>
          <w:szCs w:val="21"/>
          <w:lang w:eastAsia="ru-RU"/>
        </w:rPr>
        <w:t> ПО ДАННОЙ ССЫЛКЕ ВЫ МОЖЕТЕ ВОЙТИ В ЭЛЕКТРОННЫЙ ДНЕВНИК  </w:t>
      </w:r>
      <w:hyperlink r:id="rId9" w:history="1">
        <w:r w:rsidRPr="001709BF">
          <w:rPr>
            <w:rFonts w:ascii="Verdana" w:eastAsia="Times New Roman" w:hAnsi="Verdana" w:cs="Times New Roman"/>
            <w:b/>
            <w:bCs/>
            <w:color w:val="FF0000"/>
            <w:sz w:val="27"/>
            <w:szCs w:val="27"/>
            <w:u w:val="single"/>
            <w:lang w:eastAsia="ru-RU"/>
          </w:rPr>
          <w:t> https://elschool.ru/</w:t>
        </w:r>
      </w:hyperlink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                          </w:t>
      </w:r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>Обратите внимание</w:t>
      </w:r>
      <w:proofErr w:type="gramStart"/>
      <w:r w:rsidRPr="001709BF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 xml:space="preserve"> ,</w:t>
      </w:r>
      <w:proofErr w:type="gramEnd"/>
      <w:r w:rsidRPr="001709BF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 xml:space="preserve"> у каждого учащегося школы, родителя (опекуна) обучающегося есть логин и пароль ( информация конфиденциальна)</w:t>
      </w:r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 xml:space="preserve"> По всем вопросам обращаться  к </w:t>
      </w:r>
      <w:proofErr w:type="gramStart"/>
      <w:r w:rsidRPr="001709BF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>ответственному</w:t>
      </w:r>
      <w:proofErr w:type="gramEnd"/>
      <w:r w:rsidRPr="001709BF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 xml:space="preserve"> за электронный дневник Герасимовой М.В.</w:t>
      </w:r>
    </w:p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709BF" w:rsidRPr="001709BF" w:rsidTr="00170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9BF" w:rsidRPr="001709BF" w:rsidRDefault="001709BF" w:rsidP="001709BF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6"/>
                <w:szCs w:val="16"/>
                <w:lang w:eastAsia="ru-RU"/>
              </w:rPr>
            </w:pPr>
            <w:r w:rsidRPr="001709BF">
              <w:rPr>
                <w:rFonts w:ascii="inherit" w:eastAsia="Times New Roman" w:hAnsi="inherit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709BF" w:rsidRPr="001709BF" w:rsidTr="00170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709BF" w:rsidRPr="001709BF" w:rsidRDefault="001709BF" w:rsidP="001709BF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1709BF">
              <w:rPr>
                <w:rFonts w:ascii="inherit" w:eastAsia="Times New Roman" w:hAnsi="inherit" w:cs="Tahoma"/>
                <w:b/>
                <w:bCs/>
                <w:color w:val="000080"/>
                <w:sz w:val="21"/>
                <w:szCs w:val="21"/>
                <w:lang w:eastAsia="ru-RU"/>
              </w:rPr>
              <w:t>Электронный дневник… - позволяет смотреть оценки своего ребенка, узнавать о его успехах, достижениях, контролировать посещаемость занятий; - дает возможность наладить эффективное взаимодействие с образовательным учреждением, в котором учится ваш ребенок; - позволяет оперативно получить самую свежую и достоверную информацию обо всех мероприятиях и событиях школьной жизни; - позволяет уточнять расписание занятий, домашнее задание по любому из предметов учебной программы.</w:t>
            </w:r>
            <w:proofErr w:type="gramEnd"/>
          </w:p>
        </w:tc>
      </w:tr>
    </w:tbl>
    <w:p w:rsidR="001709BF" w:rsidRPr="001709BF" w:rsidRDefault="001709BF" w:rsidP="001709BF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709BF" w:rsidRPr="001709BF" w:rsidTr="00170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9BF" w:rsidRPr="001709BF" w:rsidRDefault="001709BF" w:rsidP="001709BF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6"/>
                <w:szCs w:val="16"/>
                <w:lang w:eastAsia="ru-RU"/>
              </w:rPr>
            </w:pPr>
            <w:r w:rsidRPr="001709BF">
              <w:rPr>
                <w:rFonts w:ascii="inherit" w:eastAsia="Times New Roman" w:hAnsi="inherit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709BF" w:rsidRPr="001709BF" w:rsidTr="00170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709BF" w:rsidRPr="001709BF" w:rsidRDefault="001709BF" w:rsidP="001709BF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1709BF">
              <w:rPr>
                <w:rFonts w:ascii="inherit" w:eastAsia="Times New Roman" w:hAnsi="inherit" w:cs="Tahoma"/>
                <w:b/>
                <w:bCs/>
                <w:color w:val="000080"/>
                <w:sz w:val="21"/>
                <w:szCs w:val="21"/>
                <w:lang w:eastAsia="ru-RU"/>
              </w:rPr>
              <w:t xml:space="preserve">Функционал Электронного дневника: </w:t>
            </w:r>
            <w:proofErr w:type="gramStart"/>
            <w:r w:rsidRPr="001709BF">
              <w:rPr>
                <w:rFonts w:ascii="inherit" w:eastAsia="Times New Roman" w:hAnsi="inherit" w:cs="Tahoma"/>
                <w:b/>
                <w:bCs/>
                <w:color w:val="000080"/>
                <w:sz w:val="21"/>
                <w:szCs w:val="21"/>
                <w:lang w:eastAsia="ru-RU"/>
              </w:rPr>
              <w:t>Интерактивный дневник детей; Домашние задания; Расписание занятий; Школьные события (Новости, объявления); Итоговые оценки; Социальная сеть; Общение с учителем, другими родителями, администрацией.</w:t>
            </w:r>
            <w:proofErr w:type="gramEnd"/>
            <w:r w:rsidRPr="001709BF">
              <w:rPr>
                <w:rFonts w:ascii="inherit" w:eastAsia="Times New Roman" w:hAnsi="inherit" w:cs="Tahoma"/>
                <w:b/>
                <w:bCs/>
                <w:color w:val="000080"/>
                <w:sz w:val="21"/>
                <w:szCs w:val="21"/>
                <w:lang w:eastAsia="ru-RU"/>
              </w:rPr>
              <w:t xml:space="preserve"> Электронный дневник доступен с любого компьютера, подключенного </w:t>
            </w:r>
            <w:proofErr w:type="gramStart"/>
            <w:r w:rsidRPr="001709BF">
              <w:rPr>
                <w:rFonts w:ascii="inherit" w:eastAsia="Times New Roman" w:hAnsi="inherit" w:cs="Tahoma"/>
                <w:b/>
                <w:bCs/>
                <w:color w:val="000080"/>
                <w:sz w:val="21"/>
                <w:szCs w:val="21"/>
                <w:lang w:eastAsia="ru-RU"/>
              </w:rPr>
              <w:t>к</w:t>
            </w:r>
            <w:proofErr w:type="gramEnd"/>
            <w:r w:rsidRPr="001709BF">
              <w:rPr>
                <w:rFonts w:ascii="inherit" w:eastAsia="Times New Roman" w:hAnsi="inherit" w:cs="Tahoma"/>
                <w:b/>
                <w:bCs/>
                <w:color w:val="000080"/>
                <w:sz w:val="21"/>
                <w:szCs w:val="21"/>
                <w:lang w:eastAsia="ru-RU"/>
              </w:rPr>
              <w:t xml:space="preserve"> Интернет. Электронный дневник доступен в любое время! Он работает 24 часа в сутки, 7 дней в неделю, 365 дней в году!</w:t>
            </w:r>
          </w:p>
        </w:tc>
      </w:tr>
    </w:tbl>
    <w:p w:rsidR="001709BF" w:rsidRPr="001709BF" w:rsidRDefault="001709BF" w:rsidP="001709BF">
      <w:pPr>
        <w:shd w:val="clear" w:color="auto" w:fill="FFFFFF"/>
        <w:spacing w:after="96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1709BF" w:rsidRPr="001709BF" w:rsidRDefault="001709BF" w:rsidP="001709BF">
      <w:pPr>
        <w:shd w:val="clear" w:color="auto" w:fill="FFFFFF"/>
        <w:spacing w:after="96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10" w:history="1">
        <w:r w:rsidRPr="001709BF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u w:val="single"/>
            <w:lang w:eastAsia="ru-RU"/>
          </w:rPr>
          <w:t xml:space="preserve">Положение об электронном журнале МАОУ СОШ </w:t>
        </w:r>
        <w:proofErr w:type="spellStart"/>
        <w:r w:rsidRPr="001709BF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u w:val="single"/>
            <w:lang w:eastAsia="ru-RU"/>
          </w:rPr>
          <w:t>с</w:t>
        </w:r>
        <w:proofErr w:type="gramStart"/>
        <w:r w:rsidRPr="001709BF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u w:val="single"/>
            <w:lang w:eastAsia="ru-RU"/>
          </w:rPr>
          <w:t>.Е</w:t>
        </w:r>
        <w:proofErr w:type="gramEnd"/>
        <w:r w:rsidRPr="001709BF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u w:val="single"/>
            <w:lang w:eastAsia="ru-RU"/>
          </w:rPr>
          <w:t>рмолкино</w:t>
        </w:r>
        <w:proofErr w:type="spellEnd"/>
      </w:hyperlink>
    </w:p>
    <w:p w:rsidR="001709BF" w:rsidRPr="001709BF" w:rsidRDefault="001709BF" w:rsidP="001709BF">
      <w:pPr>
        <w:shd w:val="clear" w:color="auto" w:fill="FFFFFF"/>
        <w:spacing w:after="96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1709BF" w:rsidRPr="001709BF" w:rsidRDefault="001709BF" w:rsidP="001709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Основаниями для прекращения предоставления информации о текущей успеваемости ребенка в форме электронного дневника являются:</w:t>
      </w:r>
    </w:p>
    <w:p w:rsidR="001709BF" w:rsidRPr="001709BF" w:rsidRDefault="001709BF" w:rsidP="001709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-отчисление обучающегося из образовательной организации в порядке перевода в другую образовательную организацию;</w:t>
      </w:r>
    </w:p>
    <w:p w:rsidR="001709BF" w:rsidRPr="001709BF" w:rsidRDefault="001709BF" w:rsidP="001709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709BF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-отчисление обучающегося из образовательной организации в связи с получением образования (завершение обучения)</w:t>
      </w:r>
      <w:bookmarkStart w:id="0" w:name="_GoBack"/>
      <w:bookmarkEnd w:id="0"/>
    </w:p>
    <w:p w:rsidR="001D1618" w:rsidRDefault="001D1618"/>
    <w:sectPr w:rsidR="001D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BF"/>
    <w:rsid w:val="001709BF"/>
    <w:rsid w:val="001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09BF"/>
    <w:rPr>
      <w:b/>
      <w:bCs/>
    </w:rPr>
  </w:style>
  <w:style w:type="character" w:styleId="a4">
    <w:name w:val="Hyperlink"/>
    <w:basedOn w:val="a0"/>
    <w:uiPriority w:val="99"/>
    <w:semiHidden/>
    <w:unhideWhenUsed/>
    <w:rsid w:val="001709B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7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09BF"/>
    <w:rPr>
      <w:b/>
      <w:bCs/>
    </w:rPr>
  </w:style>
  <w:style w:type="character" w:styleId="a4">
    <w:name w:val="Hyperlink"/>
    <w:basedOn w:val="a0"/>
    <w:uiPriority w:val="99"/>
    <w:semiHidden/>
    <w:unhideWhenUsed/>
    <w:rsid w:val="001709B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7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SDMTqmNoUrGw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Ro_o-8PWMjU85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O0aTmuxtV1omm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i/rnb51D8jxnlxFw" TargetMode="External"/><Relationship Id="rId10" Type="http://schemas.openxmlformats.org/officeDocument/2006/relationships/hyperlink" Target="https://yadi.sk/i/yeAN6Kn_I0q6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ndex.ru/search/?lr=125330&amp;offline_search=1&amp;text=%D1%8D%D0%BB%D1%88%D0%BE%D0%BB%D1%8C%20%D1%8D%D0%BB%D0%B5%D0%BA%D1%82%D1%80%D0%BE%D0%BD%D0%BD%D1%8B%D0%B9%20%D0%B6%D1%83%D1%80%D0%BD%D0%B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2021-10-30T16:19:00Z</dcterms:created>
  <dcterms:modified xsi:type="dcterms:W3CDTF">2021-10-30T16:20:00Z</dcterms:modified>
</cp:coreProperties>
</file>